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3574BBC8" w14:textId="77777777" w:rsidR="00980FBE" w:rsidRPr="00EF1E76" w:rsidRDefault="00980FBE" w:rsidP="00980FBE">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B27B8F">
        <w:rPr>
          <w:color w:val="0000FF"/>
          <w:sz w:val="18"/>
          <w:szCs w:val="18"/>
          <w:u w:val="single"/>
          <w:lang w:eastAsia="it-IT"/>
        </w:rPr>
        <w:t>https://www.istitutovirgiliogonzaga.edu.it/</w:t>
      </w:r>
    </w:p>
    <w:p w14:paraId="5A54A7F2" w14:textId="77777777" w:rsidR="00980FBE" w:rsidRPr="00236AAE" w:rsidRDefault="00980FBE" w:rsidP="00980FB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6091A58" w14:textId="77777777" w:rsidR="00980FBE" w:rsidRDefault="00980FBE" w:rsidP="00980FBE">
      <w:pPr>
        <w:spacing w:after="0" w:line="276" w:lineRule="auto"/>
        <w:jc w:val="both"/>
        <w:rPr>
          <w:rFonts w:eastAsia="Calibri" w:cstheme="minorHAnsi"/>
          <w:b/>
          <w:bCs/>
        </w:rPr>
      </w:pPr>
    </w:p>
    <w:p w14:paraId="19D1BF4C" w14:textId="77777777" w:rsidR="00C74748" w:rsidRPr="00C74748" w:rsidRDefault="00C74748" w:rsidP="00C74748">
      <w:pPr>
        <w:spacing w:after="120" w:line="240" w:lineRule="auto"/>
        <w:jc w:val="both"/>
        <w:rPr>
          <w:rFonts w:ascii="Calibri" w:eastAsia="Times New Roman" w:hAnsi="Calibri" w:cs="Calibri"/>
          <w:b/>
          <w:bCs/>
          <w:kern w:val="2"/>
        </w:rPr>
      </w:pPr>
      <w:bookmarkStart w:id="0" w:name="_Hlk194136089"/>
      <w:r w:rsidRPr="00C74748">
        <w:rPr>
          <w:rFonts w:ascii="Calibri" w:eastAsia="Times New Roman" w:hAnsi="Calibri" w:cs="Calibri"/>
          <w:b/>
          <w:bCs/>
          <w:kern w:val="2"/>
        </w:rPr>
        <w:t>TITOLO PROGETTO</w:t>
      </w:r>
      <w:r w:rsidRPr="00C74748">
        <w:rPr>
          <w:rFonts w:ascii="Calibri" w:eastAsia="Times New Roman" w:hAnsi="Calibri" w:cs="Calibri"/>
          <w:kern w:val="2"/>
        </w:rPr>
        <w:t xml:space="preserve">: </w:t>
      </w:r>
      <w:r w:rsidRPr="00C74748">
        <w:rPr>
          <w:rFonts w:ascii="Calibri" w:eastAsia="Times New Roman" w:hAnsi="Calibri" w:cs="Calibri"/>
          <w:b/>
          <w:bCs/>
          <w:kern w:val="2"/>
        </w:rPr>
        <w:t>Costruiamo insieme il futuro</w:t>
      </w:r>
    </w:p>
    <w:p w14:paraId="1EA474B1"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CODICE PROGETTO: M4C1I1.4-2024-1322-P-50108</w:t>
      </w:r>
    </w:p>
    <w:p w14:paraId="261D78FA"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C.U.P.: B24D21000310006</w:t>
      </w:r>
    </w:p>
    <w:bookmarkEnd w:id="0"/>
    <w:p w14:paraId="51D1CBEE" w14:textId="77777777" w:rsidR="00980FBE" w:rsidRDefault="00980FBE" w:rsidP="00C427EB">
      <w:pPr>
        <w:spacing w:after="0" w:line="240" w:lineRule="auto"/>
        <w:rPr>
          <w:rFonts w:cstheme="minorHAnsi"/>
        </w:rPr>
      </w:pPr>
    </w:p>
    <w:p w14:paraId="5FAE2193" w14:textId="2B4153D8" w:rsidR="00F23B20" w:rsidRDefault="00F23B20" w:rsidP="00980FBE">
      <w:pPr>
        <w:jc w:val="both"/>
      </w:pPr>
      <w:r w:rsidRPr="00C7056F">
        <w:rPr>
          <w:rFonts w:cstheme="minorHAnsi"/>
          <w:b/>
          <w:bCs/>
          <w:sz w:val="20"/>
          <w:szCs w:val="20"/>
        </w:rPr>
        <w:t xml:space="preserve">ALLEGATO A </w:t>
      </w:r>
      <w:r w:rsidR="00C7056F">
        <w:rPr>
          <w:rFonts w:cstheme="minorHAnsi"/>
          <w:sz w:val="20"/>
          <w:szCs w:val="20"/>
        </w:rPr>
        <w:t>I</w:t>
      </w:r>
      <w:r w:rsidR="00C7056F" w:rsidRPr="00C7056F">
        <w:rPr>
          <w:rFonts w:cstheme="minorHAnsi"/>
          <w:sz w:val="20"/>
          <w:szCs w:val="20"/>
        </w:rPr>
        <w:t xml:space="preserve">stanza di partecipazione figure professionali dm </w:t>
      </w:r>
      <w:r w:rsidR="00980FBE">
        <w:rPr>
          <w:rFonts w:cstheme="minorHAnsi"/>
          <w:sz w:val="20"/>
          <w:szCs w:val="20"/>
        </w:rPr>
        <w:t>19/2024</w:t>
      </w:r>
      <w:r w:rsidR="00C7056F" w:rsidRPr="00C7056F">
        <w:rPr>
          <w:rFonts w:cstheme="minorHAnsi"/>
          <w:sz w:val="20"/>
          <w:szCs w:val="20"/>
        </w:rPr>
        <w:t xml:space="preserve"> – </w:t>
      </w:r>
      <w:r w:rsidR="003832F5" w:rsidRPr="003832F5">
        <w:t>ESPERT</w:t>
      </w:r>
      <w:r w:rsidR="003832F5">
        <w:t>O</w:t>
      </w:r>
      <w:r w:rsidR="003832F5" w:rsidRPr="003832F5">
        <w:rPr>
          <w:rFonts w:cstheme="minorHAnsi"/>
          <w:sz w:val="20"/>
          <w:szCs w:val="20"/>
        </w:rPr>
        <w:t xml:space="preserve"> </w:t>
      </w:r>
      <w:r w:rsidR="0011410E" w:rsidRPr="003832F5">
        <w:rPr>
          <w:rFonts w:cstheme="minorHAnsi"/>
          <w:sz w:val="20"/>
          <w:szCs w:val="20"/>
        </w:rPr>
        <w:t xml:space="preserve">per la realizzazione di </w:t>
      </w:r>
      <w:r w:rsidR="003832F5" w:rsidRPr="003832F5">
        <w:t>percorsi formativi e laboratoriali co- curriculari</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00C61378"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per l’attribuzione dell’incarico di ESPERTO</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75873FE0" w14:textId="77E7F058" w:rsidR="0011410E" w:rsidRDefault="00F23B20" w:rsidP="0011410E">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3832F5" w:rsidRPr="003832F5">
        <w:t>ESPERTI</w:t>
      </w:r>
      <w:r w:rsidR="003832F5" w:rsidRPr="003832F5">
        <w:rPr>
          <w:rFonts w:cstheme="minorHAnsi"/>
          <w:sz w:val="20"/>
          <w:szCs w:val="20"/>
        </w:rPr>
        <w:t xml:space="preserve"> per la realizzazione di </w:t>
      </w:r>
      <w:r w:rsidR="003832F5" w:rsidRPr="003832F5">
        <w:t>percorsi formativi e laboratoriali co- curriculari</w:t>
      </w:r>
      <w:r>
        <w:t>:</w:t>
      </w:r>
    </w:p>
    <w:tbl>
      <w:tblPr>
        <w:tblStyle w:val="Grigliatabella"/>
        <w:tblW w:w="8683" w:type="dxa"/>
        <w:tblLook w:val="04A0" w:firstRow="1" w:lastRow="0" w:firstColumn="1" w:lastColumn="0" w:noHBand="0" w:noVBand="1"/>
      </w:tblPr>
      <w:tblGrid>
        <w:gridCol w:w="3797"/>
        <w:gridCol w:w="949"/>
        <w:gridCol w:w="1379"/>
        <w:gridCol w:w="1312"/>
        <w:gridCol w:w="1246"/>
      </w:tblGrid>
      <w:tr w:rsidR="008A396B" w14:paraId="380F1CAB" w14:textId="77777777" w:rsidTr="00C74748">
        <w:tc>
          <w:tcPr>
            <w:tcW w:w="3797" w:type="dxa"/>
            <w:vMerge w:val="restart"/>
            <w:vAlign w:val="center"/>
          </w:tcPr>
          <w:p w14:paraId="27909EC0"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949" w:type="dxa"/>
            <w:vMerge w:val="restart"/>
            <w:vAlign w:val="center"/>
          </w:tcPr>
          <w:p w14:paraId="7226E7B1"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937" w:type="dxa"/>
            <w:gridSpan w:val="3"/>
            <w:vAlign w:val="center"/>
          </w:tcPr>
          <w:p w14:paraId="599362A1"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r>
      <w:tr w:rsidR="008A396B" w14:paraId="476C84DD" w14:textId="77777777" w:rsidTr="00C74748">
        <w:trPr>
          <w:trHeight w:val="652"/>
        </w:trPr>
        <w:tc>
          <w:tcPr>
            <w:tcW w:w="3797" w:type="dxa"/>
            <w:vMerge/>
            <w:vAlign w:val="center"/>
          </w:tcPr>
          <w:p w14:paraId="36CBA9B5"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949" w:type="dxa"/>
            <w:vMerge/>
            <w:vAlign w:val="center"/>
          </w:tcPr>
          <w:p w14:paraId="3E3A5993"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379" w:type="dxa"/>
            <w:vAlign w:val="center"/>
          </w:tcPr>
          <w:p w14:paraId="5F8B278E"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7879538A"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246" w:type="dxa"/>
            <w:vAlign w:val="center"/>
          </w:tcPr>
          <w:p w14:paraId="6186D6FB"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r>
      <w:tr w:rsidR="00C74748" w14:paraId="5D5E5820" w14:textId="77777777" w:rsidTr="00C74748">
        <w:trPr>
          <w:trHeight w:val="341"/>
        </w:trPr>
        <w:tc>
          <w:tcPr>
            <w:tcW w:w="3797" w:type="dxa"/>
            <w:tcBorders>
              <w:top w:val="single" w:sz="4" w:space="0" w:color="000000"/>
              <w:left w:val="single" w:sz="4" w:space="0" w:color="000000"/>
              <w:bottom w:val="single" w:sz="4" w:space="0" w:color="000000"/>
              <w:right w:val="single" w:sz="4" w:space="0" w:color="000000"/>
            </w:tcBorders>
          </w:tcPr>
          <w:p w14:paraId="2931E4A2" w14:textId="2B4E2ED9" w:rsidR="00C74748" w:rsidRPr="00D31E73" w:rsidRDefault="00C74748" w:rsidP="00C74748">
            <w:pPr>
              <w:pStyle w:val="Paragrafoelenco"/>
              <w:spacing w:before="120" w:after="120" w:line="276" w:lineRule="auto"/>
              <w:ind w:left="0"/>
              <w:contextualSpacing w:val="0"/>
              <w:rPr>
                <w:rFonts w:cstheme="minorHAnsi"/>
                <w:sz w:val="18"/>
                <w:szCs w:val="18"/>
              </w:rPr>
            </w:pPr>
            <w:r w:rsidRPr="00E7684C">
              <w:t>Scrittura creativa</w:t>
            </w:r>
          </w:p>
        </w:tc>
        <w:tc>
          <w:tcPr>
            <w:tcW w:w="949" w:type="dxa"/>
          </w:tcPr>
          <w:p w14:paraId="7A1CE63A" w14:textId="1788217F" w:rsidR="00C74748" w:rsidRPr="00D31E73" w:rsidRDefault="00C74748" w:rsidP="00C74748">
            <w:pPr>
              <w:pStyle w:val="Paragrafoelenco"/>
              <w:spacing w:before="120" w:after="120" w:line="276" w:lineRule="auto"/>
              <w:ind w:left="0"/>
              <w:contextualSpacing w:val="0"/>
              <w:jc w:val="center"/>
              <w:rPr>
                <w:rFonts w:cstheme="minorHAnsi"/>
                <w:sz w:val="18"/>
                <w:szCs w:val="18"/>
              </w:rPr>
            </w:pPr>
            <w:r>
              <w:rPr>
                <w:rFonts w:cstheme="minorHAnsi"/>
                <w:sz w:val="18"/>
                <w:szCs w:val="18"/>
              </w:rPr>
              <w:t>20</w:t>
            </w:r>
          </w:p>
        </w:tc>
        <w:tc>
          <w:tcPr>
            <w:tcW w:w="1379" w:type="dxa"/>
          </w:tcPr>
          <w:p w14:paraId="41B934EF"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c>
          <w:tcPr>
            <w:tcW w:w="1312" w:type="dxa"/>
          </w:tcPr>
          <w:p w14:paraId="79308405"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c>
          <w:tcPr>
            <w:tcW w:w="1246" w:type="dxa"/>
          </w:tcPr>
          <w:p w14:paraId="5545B3CB"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r>
      <w:tr w:rsidR="00C74748" w14:paraId="7B5DC24F" w14:textId="77777777" w:rsidTr="00C74748">
        <w:tc>
          <w:tcPr>
            <w:tcW w:w="3797" w:type="dxa"/>
            <w:tcBorders>
              <w:top w:val="single" w:sz="4" w:space="0" w:color="000000"/>
              <w:left w:val="single" w:sz="4" w:space="0" w:color="000000"/>
              <w:bottom w:val="single" w:sz="4" w:space="0" w:color="000000"/>
              <w:right w:val="single" w:sz="4" w:space="0" w:color="000000"/>
            </w:tcBorders>
          </w:tcPr>
          <w:p w14:paraId="2406927A" w14:textId="3CEBAA53" w:rsidR="00C74748" w:rsidRPr="0011410E" w:rsidRDefault="00C74748" w:rsidP="00C74748">
            <w:pPr>
              <w:pStyle w:val="Paragrafoelenco"/>
              <w:spacing w:before="120" w:after="120" w:line="276" w:lineRule="auto"/>
              <w:ind w:left="0"/>
              <w:contextualSpacing w:val="0"/>
            </w:pPr>
            <w:r w:rsidRPr="00E7684C">
              <w:t>Pratiche inclusive per studenti stranieri</w:t>
            </w:r>
          </w:p>
        </w:tc>
        <w:tc>
          <w:tcPr>
            <w:tcW w:w="949" w:type="dxa"/>
          </w:tcPr>
          <w:p w14:paraId="2B2E1575" w14:textId="45255D8B" w:rsidR="00C74748" w:rsidRDefault="00C74748" w:rsidP="00C74748">
            <w:pPr>
              <w:pStyle w:val="Paragrafoelenco"/>
              <w:spacing w:before="120" w:after="120" w:line="276" w:lineRule="auto"/>
              <w:ind w:left="0"/>
              <w:contextualSpacing w:val="0"/>
              <w:jc w:val="center"/>
              <w:rPr>
                <w:rFonts w:cstheme="minorHAnsi"/>
                <w:sz w:val="18"/>
                <w:szCs w:val="18"/>
              </w:rPr>
            </w:pPr>
            <w:r>
              <w:rPr>
                <w:rFonts w:cstheme="minorHAnsi"/>
                <w:sz w:val="18"/>
                <w:szCs w:val="18"/>
              </w:rPr>
              <w:t>2</w:t>
            </w:r>
            <w:r w:rsidRPr="003E6FC0">
              <w:rPr>
                <w:rFonts w:cstheme="minorHAnsi"/>
                <w:sz w:val="18"/>
                <w:szCs w:val="18"/>
              </w:rPr>
              <w:t>0</w:t>
            </w:r>
          </w:p>
        </w:tc>
        <w:tc>
          <w:tcPr>
            <w:tcW w:w="1379" w:type="dxa"/>
          </w:tcPr>
          <w:p w14:paraId="21F9F9C1"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c>
          <w:tcPr>
            <w:tcW w:w="1312" w:type="dxa"/>
          </w:tcPr>
          <w:p w14:paraId="0DEF2933"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c>
          <w:tcPr>
            <w:tcW w:w="1246" w:type="dxa"/>
          </w:tcPr>
          <w:p w14:paraId="2B0C32F7"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r>
      <w:tr w:rsidR="00C74748" w14:paraId="5AC6ED09" w14:textId="77777777" w:rsidTr="00C74748">
        <w:tc>
          <w:tcPr>
            <w:tcW w:w="3797" w:type="dxa"/>
            <w:tcBorders>
              <w:top w:val="single" w:sz="4" w:space="0" w:color="000000"/>
              <w:left w:val="single" w:sz="4" w:space="0" w:color="000000"/>
              <w:bottom w:val="single" w:sz="4" w:space="0" w:color="000000"/>
              <w:right w:val="single" w:sz="4" w:space="0" w:color="000000"/>
            </w:tcBorders>
          </w:tcPr>
          <w:p w14:paraId="353B4876" w14:textId="5DB70A71" w:rsidR="00C74748" w:rsidRDefault="00C74748" w:rsidP="00C74748">
            <w:pPr>
              <w:pStyle w:val="Paragrafoelenco"/>
              <w:spacing w:before="120" w:after="120" w:line="276" w:lineRule="auto"/>
              <w:ind w:left="0"/>
              <w:contextualSpacing w:val="0"/>
            </w:pPr>
            <w:r w:rsidRPr="00E7684C">
              <w:t>Storia ed epigrafia</w:t>
            </w:r>
          </w:p>
        </w:tc>
        <w:tc>
          <w:tcPr>
            <w:tcW w:w="949" w:type="dxa"/>
          </w:tcPr>
          <w:p w14:paraId="3E57AC49" w14:textId="25CE9BAA" w:rsidR="00C74748" w:rsidRPr="003E6FC0" w:rsidRDefault="00C74748" w:rsidP="00C74748">
            <w:pPr>
              <w:pStyle w:val="Paragrafoelenco"/>
              <w:spacing w:before="120" w:after="120" w:line="276" w:lineRule="auto"/>
              <w:ind w:left="0"/>
              <w:contextualSpacing w:val="0"/>
              <w:jc w:val="center"/>
              <w:rPr>
                <w:rFonts w:cstheme="minorHAnsi"/>
                <w:sz w:val="18"/>
                <w:szCs w:val="18"/>
              </w:rPr>
            </w:pPr>
            <w:r>
              <w:rPr>
                <w:rFonts w:cstheme="minorHAnsi"/>
                <w:sz w:val="18"/>
                <w:szCs w:val="18"/>
              </w:rPr>
              <w:t>20</w:t>
            </w:r>
          </w:p>
        </w:tc>
        <w:tc>
          <w:tcPr>
            <w:tcW w:w="1379" w:type="dxa"/>
          </w:tcPr>
          <w:p w14:paraId="4479490E"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c>
          <w:tcPr>
            <w:tcW w:w="1312" w:type="dxa"/>
          </w:tcPr>
          <w:p w14:paraId="7BF4846F"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c>
          <w:tcPr>
            <w:tcW w:w="1246" w:type="dxa"/>
          </w:tcPr>
          <w:p w14:paraId="6E899B2B"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r>
      <w:tr w:rsidR="00C74748" w14:paraId="66C06EA1" w14:textId="77777777" w:rsidTr="00C74748">
        <w:tc>
          <w:tcPr>
            <w:tcW w:w="3797" w:type="dxa"/>
            <w:tcBorders>
              <w:top w:val="single" w:sz="4" w:space="0" w:color="000000"/>
              <w:left w:val="single" w:sz="4" w:space="0" w:color="000000"/>
              <w:bottom w:val="single" w:sz="4" w:space="0" w:color="000000"/>
              <w:right w:val="single" w:sz="4" w:space="0" w:color="000000"/>
            </w:tcBorders>
          </w:tcPr>
          <w:p w14:paraId="6C83B8C4" w14:textId="0F7E6AD9" w:rsidR="00C74748" w:rsidRPr="00980FBE" w:rsidRDefault="00C74748" w:rsidP="00C74748">
            <w:pPr>
              <w:pStyle w:val="Paragrafoelenco"/>
              <w:spacing w:before="120" w:after="120" w:line="276" w:lineRule="auto"/>
              <w:ind w:left="0"/>
              <w:contextualSpacing w:val="0"/>
            </w:pPr>
            <w:r w:rsidRPr="00E7684C">
              <w:t xml:space="preserve">Scienze: Geografia astronomica </w:t>
            </w:r>
          </w:p>
        </w:tc>
        <w:tc>
          <w:tcPr>
            <w:tcW w:w="949" w:type="dxa"/>
          </w:tcPr>
          <w:p w14:paraId="145425CD" w14:textId="542613DC" w:rsidR="00C74748" w:rsidRDefault="00C74748" w:rsidP="00C74748">
            <w:pPr>
              <w:pStyle w:val="Paragrafoelenco"/>
              <w:spacing w:before="120" w:after="120" w:line="276" w:lineRule="auto"/>
              <w:ind w:left="0"/>
              <w:contextualSpacing w:val="0"/>
              <w:jc w:val="center"/>
              <w:rPr>
                <w:rFonts w:cstheme="minorHAnsi"/>
                <w:sz w:val="18"/>
                <w:szCs w:val="18"/>
              </w:rPr>
            </w:pPr>
            <w:r>
              <w:rPr>
                <w:rFonts w:cstheme="minorHAnsi"/>
                <w:sz w:val="18"/>
                <w:szCs w:val="18"/>
              </w:rPr>
              <w:t>20</w:t>
            </w:r>
          </w:p>
        </w:tc>
        <w:tc>
          <w:tcPr>
            <w:tcW w:w="1379" w:type="dxa"/>
          </w:tcPr>
          <w:p w14:paraId="7B3AE0D7"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c>
          <w:tcPr>
            <w:tcW w:w="1312" w:type="dxa"/>
          </w:tcPr>
          <w:p w14:paraId="1CD0A13A"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c>
          <w:tcPr>
            <w:tcW w:w="1246" w:type="dxa"/>
          </w:tcPr>
          <w:p w14:paraId="0AC5F122"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r>
      <w:tr w:rsidR="00C74748" w14:paraId="68E2A598" w14:textId="77777777" w:rsidTr="00C74748">
        <w:tc>
          <w:tcPr>
            <w:tcW w:w="3797" w:type="dxa"/>
            <w:tcBorders>
              <w:top w:val="single" w:sz="4" w:space="0" w:color="000000"/>
              <w:left w:val="single" w:sz="4" w:space="0" w:color="000000"/>
              <w:bottom w:val="single" w:sz="4" w:space="0" w:color="000000"/>
              <w:right w:val="single" w:sz="4" w:space="0" w:color="000000"/>
            </w:tcBorders>
          </w:tcPr>
          <w:p w14:paraId="7B8261E4" w14:textId="436510E0" w:rsidR="00C74748" w:rsidRPr="00980FBE" w:rsidRDefault="00C74748" w:rsidP="00C74748">
            <w:pPr>
              <w:pStyle w:val="Paragrafoelenco"/>
              <w:spacing w:before="120" w:after="120" w:line="276" w:lineRule="auto"/>
              <w:ind w:left="0"/>
              <w:contextualSpacing w:val="0"/>
            </w:pPr>
            <w:r w:rsidRPr="00E7684C">
              <w:t>Psicomotricità</w:t>
            </w:r>
          </w:p>
        </w:tc>
        <w:tc>
          <w:tcPr>
            <w:tcW w:w="949" w:type="dxa"/>
          </w:tcPr>
          <w:p w14:paraId="53F2736B" w14:textId="263BFA6C" w:rsidR="00C74748" w:rsidRDefault="00C74748" w:rsidP="00C74748">
            <w:pPr>
              <w:pStyle w:val="Paragrafoelenco"/>
              <w:spacing w:before="120" w:after="120" w:line="276" w:lineRule="auto"/>
              <w:ind w:left="0"/>
              <w:contextualSpacing w:val="0"/>
              <w:jc w:val="center"/>
              <w:rPr>
                <w:rFonts w:cstheme="minorHAnsi"/>
                <w:sz w:val="18"/>
                <w:szCs w:val="18"/>
              </w:rPr>
            </w:pPr>
            <w:r>
              <w:rPr>
                <w:rFonts w:cstheme="minorHAnsi"/>
                <w:sz w:val="18"/>
                <w:szCs w:val="18"/>
              </w:rPr>
              <w:t>20</w:t>
            </w:r>
          </w:p>
        </w:tc>
        <w:tc>
          <w:tcPr>
            <w:tcW w:w="1379" w:type="dxa"/>
          </w:tcPr>
          <w:p w14:paraId="1742B900"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c>
          <w:tcPr>
            <w:tcW w:w="1312" w:type="dxa"/>
          </w:tcPr>
          <w:p w14:paraId="75BFE267"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c>
          <w:tcPr>
            <w:tcW w:w="1246" w:type="dxa"/>
          </w:tcPr>
          <w:p w14:paraId="5D5D8C77" w14:textId="77777777" w:rsidR="00C74748" w:rsidRPr="00D31E73" w:rsidRDefault="00C74748" w:rsidP="00C74748">
            <w:pPr>
              <w:pStyle w:val="Paragrafoelenco"/>
              <w:spacing w:before="120" w:after="120" w:line="276" w:lineRule="auto"/>
              <w:ind w:left="0"/>
              <w:contextualSpacing w:val="0"/>
              <w:jc w:val="center"/>
              <w:rPr>
                <w:rFonts w:cstheme="minorHAnsi"/>
                <w:sz w:val="18"/>
                <w:szCs w:val="18"/>
              </w:rPr>
            </w:pPr>
          </w:p>
        </w:tc>
      </w:tr>
    </w:tbl>
    <w:p w14:paraId="3078EF98" w14:textId="05F2A0BB" w:rsidR="00F23B20" w:rsidRPr="004C18E5" w:rsidRDefault="00F23B20" w:rsidP="00A77EB7">
      <w:pPr>
        <w:pStyle w:val="Comma"/>
        <w:numPr>
          <w:ilvl w:val="0"/>
          <w:numId w:val="0"/>
        </w:numPr>
        <w:spacing w:after="0"/>
        <w:contextualSpacing w:val="0"/>
      </w:pPr>
      <w:r w:rsidRPr="004C18E5">
        <w:lastRenderedPageBreak/>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6B52D76C" w14:textId="77777777" w:rsidR="008A396B" w:rsidRDefault="008A396B" w:rsidP="00A77EB7">
      <w:pPr>
        <w:spacing w:after="0" w:line="240" w:lineRule="auto"/>
      </w:pPr>
    </w:p>
    <w:p w14:paraId="3E9038A4" w14:textId="398889F3"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A</w:t>
      </w:r>
      <w:r w:rsidRPr="008A396B">
        <w:rPr>
          <w:rFonts w:cstheme="minorHAnsi"/>
        </w:rPr>
        <w:t xml:space="preserve"> Istanza di partecipazione</w:t>
      </w:r>
    </w:p>
    <w:p w14:paraId="3DD9C21F" w14:textId="07CD9246"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B</w:t>
      </w:r>
      <w:r w:rsidRPr="008A396B">
        <w:rPr>
          <w:rFonts w:cstheme="minorHAnsi"/>
        </w:rPr>
        <w:t xml:space="preserve"> </w:t>
      </w:r>
      <w:r>
        <w:t>autovalutazione titoli</w:t>
      </w:r>
    </w:p>
    <w:p w14:paraId="1C63DFDF" w14:textId="1D6D827B" w:rsidR="008A396B" w:rsidRPr="008A396B" w:rsidRDefault="008A396B" w:rsidP="00A77EB7">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xml:space="preserve">. C </w:t>
      </w:r>
      <w:r>
        <w:t>Dichiarazione di insussistenza di cause ostative</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33C1D663" w14:textId="77777777" w:rsidR="00A56E36" w:rsidRDefault="00A56E36" w:rsidP="00F23B20">
      <w:pPr>
        <w:spacing w:after="0" w:line="240" w:lineRule="auto"/>
        <w:rPr>
          <w:b/>
          <w:bCs/>
        </w:rPr>
      </w:pPr>
    </w:p>
    <w:p w14:paraId="658AC7C7" w14:textId="5754F29C" w:rsidR="00F23B20" w:rsidRPr="00A60EDD" w:rsidRDefault="00F23B20" w:rsidP="00F23B20">
      <w:pPr>
        <w:spacing w:after="0" w:line="240" w:lineRule="auto"/>
        <w:rPr>
          <w:b/>
          <w:bCs/>
        </w:rPr>
      </w:pPr>
      <w:r w:rsidRPr="00A60EDD">
        <w:rPr>
          <w:b/>
          <w:bCs/>
        </w:rPr>
        <w:t xml:space="preserve">ALLEGATO </w:t>
      </w:r>
      <w:r w:rsidR="008A396B">
        <w:rPr>
          <w:b/>
          <w:bCs/>
        </w:rPr>
        <w:t>B</w:t>
      </w:r>
      <w:r w:rsidRPr="00A60EDD">
        <w:rPr>
          <w:b/>
          <w:bCs/>
        </w:rPr>
        <w:t xml:space="preserve">: </w:t>
      </w:r>
      <w:r w:rsidR="008A396B">
        <w:rPr>
          <w:b/>
          <w:bCs/>
        </w:rPr>
        <w:t>A</w:t>
      </w:r>
      <w:r w:rsidR="008A396B" w:rsidRPr="008A396B">
        <w:rPr>
          <w:b/>
          <w:bCs/>
        </w:rPr>
        <w:t>utovalutazione titoli</w:t>
      </w:r>
    </w:p>
    <w:p w14:paraId="3FEB8021"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TITOLO PROGETTO</w:t>
      </w:r>
      <w:r w:rsidRPr="00C74748">
        <w:rPr>
          <w:rFonts w:ascii="Calibri" w:eastAsia="Times New Roman" w:hAnsi="Calibri" w:cs="Calibri"/>
          <w:kern w:val="2"/>
        </w:rPr>
        <w:t xml:space="preserve">: </w:t>
      </w:r>
      <w:r w:rsidRPr="00C74748">
        <w:rPr>
          <w:rFonts w:ascii="Calibri" w:eastAsia="Times New Roman" w:hAnsi="Calibri" w:cs="Calibri"/>
          <w:b/>
          <w:bCs/>
          <w:kern w:val="2"/>
        </w:rPr>
        <w:t>Costruiamo insieme il futuro</w:t>
      </w:r>
    </w:p>
    <w:p w14:paraId="489F3A72"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CODICE PROGETTO: M4C1I1.4-2024-1322-P-50108</w:t>
      </w:r>
    </w:p>
    <w:p w14:paraId="1F91F3B2"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C.U.P.: B24D21000310006</w:t>
      </w:r>
    </w:p>
    <w:p w14:paraId="6B4257FF" w14:textId="77777777" w:rsidR="008A396B" w:rsidRDefault="008A396B" w:rsidP="00F23B20">
      <w:pPr>
        <w:spacing w:after="0" w:line="240" w:lineRule="auto"/>
      </w:pPr>
    </w:p>
    <w:p w14:paraId="746B299B" w14:textId="317F5A74" w:rsidR="00F23B20" w:rsidRDefault="008A396B" w:rsidP="00F23B20">
      <w:pPr>
        <w:spacing w:after="0" w:line="240" w:lineRule="auto"/>
        <w:rPr>
          <w:rFonts w:cstheme="minorHAnsi"/>
          <w:b/>
          <w:bCs/>
        </w:rPr>
      </w:pPr>
      <w:r w:rsidRPr="00E27D0C">
        <w:rPr>
          <w:noProof/>
        </w:rPr>
        <w:drawing>
          <wp:inline distT="0" distB="0" distL="0" distR="0" wp14:anchorId="7DBDED14" wp14:editId="3BB2745C">
            <wp:extent cx="6390546" cy="5387340"/>
            <wp:effectExtent l="0" t="0" r="0" b="3810"/>
            <wp:docPr id="191790389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2928" cy="5389348"/>
                    </a:xfrm>
                    <a:prstGeom prst="rect">
                      <a:avLst/>
                    </a:prstGeom>
                    <a:noFill/>
                    <a:ln>
                      <a:noFill/>
                    </a:ln>
                  </pic:spPr>
                </pic:pic>
              </a:graphicData>
            </a:graphic>
          </wp:inline>
        </w:drawing>
      </w: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11ABD30B"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A396B">
        <w:rPr>
          <w:b/>
          <w:bCs/>
          <w:sz w:val="20"/>
          <w:szCs w:val="20"/>
        </w:rPr>
        <w:t>C</w:t>
      </w:r>
      <w:r w:rsidRPr="00C20997">
        <w:rPr>
          <w:b/>
          <w:bCs/>
          <w:sz w:val="20"/>
          <w:szCs w:val="20"/>
        </w:rPr>
        <w:t xml:space="preserve">: DICHIARAZIONE DI INSUSSISTENZA CAUSE OSTATIVE PER IL RUOLO DI </w:t>
      </w:r>
      <w:r w:rsidR="00C20997" w:rsidRPr="00C20997">
        <w:rPr>
          <w:b/>
          <w:bCs/>
          <w:sz w:val="20"/>
          <w:szCs w:val="20"/>
        </w:rPr>
        <w:t xml:space="preserve">ESPERTO </w:t>
      </w:r>
    </w:p>
    <w:p w14:paraId="3D3EA3B2"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TITOLO PROGETTO</w:t>
      </w:r>
      <w:r w:rsidRPr="00C74748">
        <w:rPr>
          <w:rFonts w:ascii="Calibri" w:eastAsia="Times New Roman" w:hAnsi="Calibri" w:cs="Calibri"/>
          <w:kern w:val="2"/>
        </w:rPr>
        <w:t xml:space="preserve">: </w:t>
      </w:r>
      <w:r w:rsidRPr="00C74748">
        <w:rPr>
          <w:rFonts w:ascii="Calibri" w:eastAsia="Times New Roman" w:hAnsi="Calibri" w:cs="Calibri"/>
          <w:b/>
          <w:bCs/>
          <w:kern w:val="2"/>
        </w:rPr>
        <w:t>Costruiamo insieme il futuro</w:t>
      </w:r>
    </w:p>
    <w:p w14:paraId="271AA7B3"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CODICE PROGETTO: M4C1I1.4-2024-1322-P-50108</w:t>
      </w:r>
    </w:p>
    <w:p w14:paraId="44A0552B" w14:textId="77777777" w:rsidR="00C74748" w:rsidRPr="00C74748" w:rsidRDefault="00C74748" w:rsidP="00C74748">
      <w:pPr>
        <w:spacing w:after="120" w:line="240" w:lineRule="auto"/>
        <w:jc w:val="both"/>
        <w:rPr>
          <w:rFonts w:ascii="Calibri" w:eastAsia="Times New Roman" w:hAnsi="Calibri" w:cs="Calibri"/>
          <w:b/>
          <w:bCs/>
          <w:kern w:val="2"/>
        </w:rPr>
      </w:pPr>
      <w:r w:rsidRPr="00C74748">
        <w:rPr>
          <w:rFonts w:ascii="Calibri" w:eastAsia="Times New Roman" w:hAnsi="Calibri" w:cs="Calibri"/>
          <w:b/>
          <w:bCs/>
          <w:kern w:val="2"/>
        </w:rPr>
        <w:t>C.U.P.: B24D21000310006</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030D8B15" w:rsidR="00E72BD1" w:rsidRDefault="00E72BD1" w:rsidP="00F23B20">
      <w:pPr>
        <w:spacing w:after="0" w:line="240" w:lineRule="auto"/>
      </w:pPr>
      <w:r>
        <w:t xml:space="preserve">Partecipante alla selezione in qualità di </w:t>
      </w:r>
      <w:r w:rsidR="003832F5" w:rsidRPr="003832F5">
        <w:t>ESPERT</w:t>
      </w:r>
      <w:r w:rsidR="003832F5">
        <w:t>O</w:t>
      </w:r>
      <w:r w:rsidR="003832F5" w:rsidRPr="003832F5">
        <w:rPr>
          <w:rFonts w:cstheme="minorHAnsi"/>
          <w:sz w:val="20"/>
          <w:szCs w:val="20"/>
        </w:rPr>
        <w:t xml:space="preserve"> per la realizzazione di </w:t>
      </w:r>
      <w:r w:rsidR="003832F5" w:rsidRPr="003832F5">
        <w:t>percorsi formativi e laboratoriali co- curriculari</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D72F4" w14:textId="77777777" w:rsidR="003B469F" w:rsidRDefault="003B469F" w:rsidP="00691A8F">
      <w:pPr>
        <w:spacing w:after="0" w:line="240" w:lineRule="auto"/>
      </w:pPr>
      <w:r>
        <w:separator/>
      </w:r>
    </w:p>
  </w:endnote>
  <w:endnote w:type="continuationSeparator" w:id="0">
    <w:p w14:paraId="61B22C80" w14:textId="77777777" w:rsidR="003B469F" w:rsidRDefault="003B469F" w:rsidP="00691A8F">
      <w:pPr>
        <w:spacing w:after="0" w:line="240" w:lineRule="auto"/>
      </w:pPr>
      <w:r>
        <w:continuationSeparator/>
      </w:r>
    </w:p>
  </w:endnote>
  <w:endnote w:type="continuationNotice" w:id="1">
    <w:p w14:paraId="4EA5BD3A" w14:textId="77777777" w:rsidR="003B469F" w:rsidRDefault="003B46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7A52E" w14:textId="77777777" w:rsidR="003B469F" w:rsidRDefault="003B469F" w:rsidP="00691A8F">
      <w:pPr>
        <w:spacing w:after="0" w:line="240" w:lineRule="auto"/>
      </w:pPr>
      <w:r>
        <w:separator/>
      </w:r>
    </w:p>
  </w:footnote>
  <w:footnote w:type="continuationSeparator" w:id="0">
    <w:p w14:paraId="07C94BCA" w14:textId="77777777" w:rsidR="003B469F" w:rsidRDefault="003B469F" w:rsidP="00691A8F">
      <w:pPr>
        <w:spacing w:after="0" w:line="240" w:lineRule="auto"/>
      </w:pPr>
      <w:r>
        <w:continuationSeparator/>
      </w:r>
    </w:p>
  </w:footnote>
  <w:footnote w:type="continuationNotice" w:id="1">
    <w:p w14:paraId="0BAE05F2" w14:textId="77777777" w:rsidR="003B469F" w:rsidRDefault="003B46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75EA7"/>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602"/>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142"/>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4D2E"/>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DC6"/>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358D"/>
    <w:rsid w:val="00334EF8"/>
    <w:rsid w:val="003362EC"/>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2F5"/>
    <w:rsid w:val="003838F1"/>
    <w:rsid w:val="0038407A"/>
    <w:rsid w:val="00385205"/>
    <w:rsid w:val="00386121"/>
    <w:rsid w:val="0038756F"/>
    <w:rsid w:val="00387941"/>
    <w:rsid w:val="00387D3A"/>
    <w:rsid w:val="0039071E"/>
    <w:rsid w:val="003910A3"/>
    <w:rsid w:val="0039140D"/>
    <w:rsid w:val="00391B83"/>
    <w:rsid w:val="003936EB"/>
    <w:rsid w:val="003937A6"/>
    <w:rsid w:val="00393E9D"/>
    <w:rsid w:val="00394E63"/>
    <w:rsid w:val="00396D17"/>
    <w:rsid w:val="00397656"/>
    <w:rsid w:val="00397A85"/>
    <w:rsid w:val="003A18DB"/>
    <w:rsid w:val="003A4984"/>
    <w:rsid w:val="003A4C05"/>
    <w:rsid w:val="003A517F"/>
    <w:rsid w:val="003A6695"/>
    <w:rsid w:val="003A6721"/>
    <w:rsid w:val="003A6E89"/>
    <w:rsid w:val="003B103E"/>
    <w:rsid w:val="003B1FC0"/>
    <w:rsid w:val="003B43CA"/>
    <w:rsid w:val="003B469F"/>
    <w:rsid w:val="003B4902"/>
    <w:rsid w:val="003B4D58"/>
    <w:rsid w:val="003B5830"/>
    <w:rsid w:val="003B5EAA"/>
    <w:rsid w:val="003B68EE"/>
    <w:rsid w:val="003C2353"/>
    <w:rsid w:val="003C4B99"/>
    <w:rsid w:val="003C4E06"/>
    <w:rsid w:val="003C4E6E"/>
    <w:rsid w:val="003C5B48"/>
    <w:rsid w:val="003C5F03"/>
    <w:rsid w:val="003D0350"/>
    <w:rsid w:val="003D03AF"/>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AF1"/>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2F76"/>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4F70"/>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1482"/>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9E1"/>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35"/>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110"/>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50DA"/>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96B"/>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57E"/>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0EE1"/>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2C3"/>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0FBE"/>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46EB"/>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17F26"/>
    <w:rsid w:val="00A21FEB"/>
    <w:rsid w:val="00A222CA"/>
    <w:rsid w:val="00A22767"/>
    <w:rsid w:val="00A22FE8"/>
    <w:rsid w:val="00A23264"/>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3CC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1EC2"/>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4748"/>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633"/>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1B4"/>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2567"/>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6AA4"/>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17A"/>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6368"/>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304"/>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0E"/>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customStyle="1" w:styleId="TableParagraph">
    <w:name w:val="Table Paragraph"/>
    <w:basedOn w:val="Normale"/>
    <w:uiPriority w:val="1"/>
    <w:qFormat/>
    <w:rsid w:val="003832F5"/>
    <w:pPr>
      <w:widowControl w:val="0"/>
      <w:autoSpaceDE w:val="0"/>
      <w:autoSpaceDN w:val="0"/>
      <w:adjustRightInd w:val="0"/>
      <w:spacing w:after="0" w:line="240" w:lineRule="auto"/>
    </w:pPr>
    <w:rPr>
      <w:rFonts w:ascii="Calibri" w:eastAsiaTheme="minorEastAsia" w:hAnsi="Calibri" w:cs="Calibr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1117309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4.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1085</Words>
  <Characters>6187</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11</cp:revision>
  <dcterms:created xsi:type="dcterms:W3CDTF">2024-11-05T10:40:00Z</dcterms:created>
  <dcterms:modified xsi:type="dcterms:W3CDTF">2025-04-09T11:43:00Z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